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60" w:rsidRDefault="0080687C" w:rsidP="00817160">
      <w:pPr>
        <w:spacing w:after="0" w:line="240" w:lineRule="auto"/>
        <w:rPr>
          <w:rFonts w:ascii="Arial" w:hAnsi="Arial" w:cs="Arial"/>
        </w:rPr>
      </w:pPr>
      <w:r w:rsidRPr="00817160">
        <w:rPr>
          <w:rFonts w:ascii="Arial" w:hAnsi="Arial" w:cs="Arial"/>
          <w:b/>
        </w:rPr>
        <w:t>Vastused:</w:t>
      </w:r>
      <w:r w:rsidRPr="00817160">
        <w:rPr>
          <w:rFonts w:ascii="Arial" w:hAnsi="Arial" w:cs="Arial"/>
          <w:b/>
        </w:rPr>
        <w:br/>
      </w:r>
      <w:r w:rsidRPr="00817160">
        <w:rPr>
          <w:rFonts w:ascii="Arial" w:hAnsi="Arial" w:cs="Arial"/>
        </w:rPr>
        <w:t>1. Islami</w:t>
      </w:r>
      <w:r w:rsidRPr="00817160">
        <w:rPr>
          <w:rFonts w:ascii="Arial" w:hAnsi="Arial" w:cs="Arial"/>
        </w:rPr>
        <w:br/>
        <w:t>2. Armeenia, Albaania ja Vatikan</w:t>
      </w:r>
      <w:r w:rsidRPr="00817160">
        <w:rPr>
          <w:rFonts w:ascii="Arial" w:hAnsi="Arial" w:cs="Arial"/>
        </w:rPr>
        <w:br/>
        <w:t xml:space="preserve">3. Vastupidi kui Eestis. </w:t>
      </w:r>
      <w:r w:rsidRPr="00817160">
        <w:rPr>
          <w:rFonts w:ascii="Arial" w:hAnsi="Arial" w:cs="Arial"/>
          <w:color w:val="333333"/>
          <w:shd w:val="clear" w:color="auto" w:fill="FFFFFF"/>
        </w:rPr>
        <w:t>Ei puhul ülevalt alla, jah puhul paremalt vasakule</w:t>
      </w:r>
      <w:r w:rsidRPr="00817160">
        <w:rPr>
          <w:rFonts w:ascii="Arial" w:hAnsi="Arial" w:cs="Arial"/>
        </w:rPr>
        <w:br/>
        <w:t>4. Bosnia ja Hertsegoviinas</w:t>
      </w:r>
      <w:r w:rsidRPr="00817160">
        <w:rPr>
          <w:rFonts w:ascii="Arial" w:hAnsi="Arial" w:cs="Arial"/>
        </w:rPr>
        <w:br/>
        <w:t>5. Sel puhul tulistatakse ohtral püssidest kuule õhku</w:t>
      </w:r>
      <w:r w:rsidRPr="00817160">
        <w:rPr>
          <w:rFonts w:ascii="Arial" w:hAnsi="Arial" w:cs="Arial"/>
        </w:rPr>
        <w:br/>
        <w:t>6.  Albaania</w:t>
      </w:r>
      <w:r w:rsidRPr="00817160">
        <w:rPr>
          <w:rFonts w:ascii="Arial" w:hAnsi="Arial" w:cs="Arial"/>
        </w:rPr>
        <w:br/>
        <w:t>7. Eurot</w:t>
      </w:r>
      <w:r w:rsidRPr="00817160">
        <w:rPr>
          <w:rFonts w:ascii="Arial" w:hAnsi="Arial" w:cs="Arial"/>
        </w:rPr>
        <w:br/>
      </w:r>
      <w:r w:rsidR="002D41CC" w:rsidRPr="00817160">
        <w:rPr>
          <w:rFonts w:ascii="Arial" w:hAnsi="Arial" w:cs="Arial"/>
        </w:rPr>
        <w:t>8. Mandariinid</w:t>
      </w:r>
      <w:r w:rsidR="002D41CC" w:rsidRPr="00817160">
        <w:rPr>
          <w:rFonts w:ascii="Arial" w:hAnsi="Arial" w:cs="Arial"/>
        </w:rPr>
        <w:br/>
        <w:t>9. Must mägi</w:t>
      </w:r>
      <w:r w:rsidR="002D41CC" w:rsidRPr="00817160">
        <w:rPr>
          <w:rFonts w:ascii="Arial" w:hAnsi="Arial" w:cs="Arial"/>
        </w:rPr>
        <w:br/>
        <w:t xml:space="preserve">10. Ei ole. Küll aga neil, kes tahavad seal riigis tööd teha. </w:t>
      </w:r>
      <w:r w:rsidR="002D41CC" w:rsidRPr="00817160">
        <w:rPr>
          <w:rFonts w:ascii="Arial" w:hAnsi="Arial" w:cs="Arial"/>
        </w:rPr>
        <w:br/>
        <w:t>11. Serbia</w:t>
      </w:r>
      <w:r w:rsidR="002D41CC" w:rsidRPr="00817160">
        <w:rPr>
          <w:rFonts w:ascii="Arial" w:hAnsi="Arial" w:cs="Arial"/>
        </w:rPr>
        <w:br/>
        <w:t xml:space="preserve">12. Vaarikatest. </w:t>
      </w:r>
      <w:r w:rsidR="002D41CC" w:rsidRPr="00817160">
        <w:rPr>
          <w:rFonts w:ascii="Arial" w:hAnsi="Arial" w:cs="Arial"/>
        </w:rPr>
        <w:br/>
        <w:t>13. Armeeniast</w:t>
      </w:r>
      <w:r w:rsidR="002D41CC" w:rsidRPr="00817160">
        <w:rPr>
          <w:rFonts w:ascii="Arial" w:hAnsi="Arial" w:cs="Arial"/>
        </w:rPr>
        <w:br/>
        <w:t>14. Tee</w:t>
      </w:r>
      <w:r w:rsidR="002D41CC" w:rsidRPr="00817160">
        <w:rPr>
          <w:rFonts w:ascii="Arial" w:hAnsi="Arial" w:cs="Arial"/>
        </w:rPr>
        <w:br/>
      </w:r>
      <w:r w:rsidR="009552B3" w:rsidRPr="00817160">
        <w:rPr>
          <w:rFonts w:ascii="Arial" w:hAnsi="Arial" w:cs="Arial"/>
        </w:rPr>
        <w:t>15. Maagaas pääseb seal maa seest välja</w:t>
      </w:r>
      <w:r w:rsidR="009552B3" w:rsidRPr="00817160">
        <w:rPr>
          <w:rFonts w:ascii="Arial" w:hAnsi="Arial" w:cs="Arial"/>
        </w:rPr>
        <w:br/>
        <w:t>16. Stalin</w:t>
      </w:r>
      <w:r w:rsidR="009552B3" w:rsidRPr="00817160">
        <w:rPr>
          <w:rFonts w:ascii="Arial" w:hAnsi="Arial" w:cs="Arial"/>
        </w:rPr>
        <w:br/>
        <w:t>17. Veinitööstusega</w:t>
      </w:r>
      <w:r w:rsidR="009552B3" w:rsidRPr="00817160">
        <w:rPr>
          <w:rFonts w:ascii="Arial" w:hAnsi="Arial" w:cs="Arial"/>
        </w:rPr>
        <w:br/>
        <w:t>18. Ukraina</w:t>
      </w:r>
      <w:r w:rsidR="009552B3" w:rsidRPr="00817160">
        <w:rPr>
          <w:rFonts w:ascii="Arial" w:hAnsi="Arial" w:cs="Arial"/>
        </w:rPr>
        <w:br/>
        <w:t>19. Ukrainast</w:t>
      </w:r>
      <w:r w:rsidR="009552B3" w:rsidRPr="00817160">
        <w:rPr>
          <w:rFonts w:ascii="Arial" w:hAnsi="Arial" w:cs="Arial"/>
        </w:rPr>
        <w:br/>
        <w:t>20. Valgevenes</w:t>
      </w:r>
      <w:r w:rsidR="009552B3" w:rsidRPr="00817160">
        <w:rPr>
          <w:rFonts w:ascii="Arial" w:hAnsi="Arial" w:cs="Arial"/>
        </w:rPr>
        <w:br/>
      </w:r>
      <w:r w:rsidR="000C3B60" w:rsidRPr="00817160">
        <w:rPr>
          <w:rFonts w:ascii="Arial" w:hAnsi="Arial" w:cs="Arial"/>
        </w:rPr>
        <w:t>21. Ligi 80-90% on kaetud Sahara kõrbega, kus ei ole sobivaid elutingimusi</w:t>
      </w:r>
      <w:r w:rsidR="000C3B60" w:rsidRPr="00817160">
        <w:rPr>
          <w:rFonts w:ascii="Arial" w:hAnsi="Arial" w:cs="Arial"/>
        </w:rPr>
        <w:br/>
        <w:t>22. Alžeeria</w:t>
      </w:r>
      <w:r w:rsidR="000C3B60" w:rsidRPr="00817160">
        <w:rPr>
          <w:rFonts w:ascii="Arial" w:hAnsi="Arial" w:cs="Arial"/>
        </w:rPr>
        <w:br/>
        <w:t xml:space="preserve">23. See kaitses päikese eest ning vanad Egiptlased uskusid, et </w:t>
      </w:r>
      <w:proofErr w:type="spellStart"/>
      <w:r w:rsidR="000C3B60" w:rsidRPr="00817160">
        <w:rPr>
          <w:rFonts w:ascii="Arial" w:hAnsi="Arial" w:cs="Arial"/>
        </w:rPr>
        <w:t>make-upil</w:t>
      </w:r>
      <w:proofErr w:type="spellEnd"/>
      <w:r w:rsidR="000C3B60" w:rsidRPr="00817160">
        <w:rPr>
          <w:rFonts w:ascii="Arial" w:hAnsi="Arial" w:cs="Arial"/>
        </w:rPr>
        <w:t xml:space="preserve"> on ravivad omadused. </w:t>
      </w:r>
      <w:r w:rsidR="000C3B60" w:rsidRPr="00817160">
        <w:rPr>
          <w:rFonts w:ascii="Arial" w:hAnsi="Arial" w:cs="Arial"/>
        </w:rPr>
        <w:br/>
        <w:t>24. Kassi</w:t>
      </w:r>
      <w:r w:rsidR="000C3B60" w:rsidRPr="00817160">
        <w:rPr>
          <w:rFonts w:ascii="Arial" w:hAnsi="Arial" w:cs="Arial"/>
        </w:rPr>
        <w:br/>
        <w:t>25. Egiptlased</w:t>
      </w:r>
      <w:r w:rsidR="000C3B60" w:rsidRPr="00817160">
        <w:rPr>
          <w:rFonts w:ascii="Arial" w:hAnsi="Arial" w:cs="Arial"/>
        </w:rPr>
        <w:br/>
        <w:t>26</w:t>
      </w:r>
      <w:r w:rsidR="0013577A" w:rsidRPr="00817160">
        <w:rPr>
          <w:rFonts w:ascii="Arial" w:hAnsi="Arial" w:cs="Arial"/>
        </w:rPr>
        <w:t xml:space="preserve">. </w:t>
      </w:r>
      <w:r w:rsidR="00CE142C" w:rsidRPr="00817160">
        <w:rPr>
          <w:rFonts w:ascii="Arial" w:hAnsi="Arial" w:cs="Arial"/>
        </w:rPr>
        <w:t xml:space="preserve">Tegemist ei ole mere, vaid järvega. See on nii soolane, et see kannab inimest ilma pingutuseta. Selle kalda-alad on maakera madalaim punkt. </w:t>
      </w:r>
      <w:r w:rsidR="00CE142C" w:rsidRPr="00817160">
        <w:rPr>
          <w:rFonts w:ascii="Arial" w:hAnsi="Arial" w:cs="Arial"/>
        </w:rPr>
        <w:br/>
        <w:t xml:space="preserve">27. Iisraelis on kaitsevägi kohustuslik ka naistele ja kestab 4 aastat. </w:t>
      </w:r>
      <w:r w:rsidR="000C3B60" w:rsidRPr="00817160">
        <w:rPr>
          <w:rFonts w:ascii="Arial" w:hAnsi="Arial" w:cs="Arial"/>
        </w:rPr>
        <w:br/>
      </w:r>
      <w:r w:rsidR="00343B38" w:rsidRPr="00817160">
        <w:rPr>
          <w:rFonts w:ascii="Arial" w:hAnsi="Arial" w:cs="Arial"/>
        </w:rPr>
        <w:t>28. Oliivid</w:t>
      </w:r>
      <w:r w:rsidR="00343B38" w:rsidRPr="00817160">
        <w:rPr>
          <w:rFonts w:ascii="Arial" w:hAnsi="Arial" w:cs="Arial"/>
        </w:rPr>
        <w:br/>
        <w:t>29. Kolm korda</w:t>
      </w:r>
      <w:r w:rsidR="00343B38" w:rsidRPr="00817160">
        <w:rPr>
          <w:rFonts w:ascii="Arial" w:hAnsi="Arial" w:cs="Arial"/>
        </w:rPr>
        <w:br/>
      </w:r>
      <w:r w:rsidR="005F43E3" w:rsidRPr="00817160">
        <w:rPr>
          <w:rFonts w:ascii="Arial" w:hAnsi="Arial" w:cs="Arial"/>
        </w:rPr>
        <w:t>30. Araabia, Prantsuse, Inglise</w:t>
      </w:r>
      <w:r w:rsidR="007C5279" w:rsidRPr="00817160">
        <w:rPr>
          <w:rFonts w:ascii="Arial" w:hAnsi="Arial" w:cs="Arial"/>
        </w:rPr>
        <w:br/>
        <w:t>31. Laenud</w:t>
      </w:r>
      <w:r w:rsidR="005F43E3" w:rsidRPr="00817160">
        <w:rPr>
          <w:rFonts w:ascii="Arial" w:hAnsi="Arial" w:cs="Arial"/>
        </w:rPr>
        <w:t>el puudub intress – ehk laenad ja maksad tagasi täpselt sama summa</w:t>
      </w:r>
      <w:r w:rsidR="007C5279" w:rsidRPr="00817160">
        <w:rPr>
          <w:rFonts w:ascii="Arial" w:hAnsi="Arial" w:cs="Arial"/>
        </w:rPr>
        <w:br/>
        <w:t xml:space="preserve">32. Sest vasakut kätt peetakse mustaks käeks. (Sellega aetakse asju vetsus). </w:t>
      </w:r>
      <w:r w:rsidR="007C5279" w:rsidRPr="00817160">
        <w:rPr>
          <w:rFonts w:ascii="Arial" w:hAnsi="Arial" w:cs="Arial"/>
        </w:rPr>
        <w:br/>
        <w:t>33. Val</w:t>
      </w:r>
      <w:r w:rsidR="00817160" w:rsidRPr="00817160">
        <w:rPr>
          <w:rFonts w:ascii="Arial" w:hAnsi="Arial" w:cs="Arial"/>
        </w:rPr>
        <w:t>getes</w:t>
      </w:r>
      <w:r w:rsidR="00817160" w:rsidRPr="00817160">
        <w:rPr>
          <w:rFonts w:ascii="Arial" w:hAnsi="Arial" w:cs="Arial"/>
        </w:rPr>
        <w:br/>
        <w:t>34. Hamstrid</w:t>
      </w:r>
      <w:r w:rsidR="00817160" w:rsidRPr="00817160">
        <w:rPr>
          <w:rFonts w:ascii="Arial" w:hAnsi="Arial" w:cs="Arial"/>
        </w:rPr>
        <w:br/>
        <w:t>35. Tuneesia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36. Belgia</w:t>
      </w:r>
      <w:r w:rsidR="00817160" w:rsidRPr="00817160">
        <w:rPr>
          <w:rFonts w:ascii="Arial" w:hAnsi="Arial" w:cs="Arial"/>
        </w:rPr>
        <w:br/>
        <w:t>37. Belgia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38. Saksamaa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39. Saksamaa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40. Prantsusmaa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41. Prantsusmaa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42. Itaalia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43. Itaalia</w:t>
      </w:r>
      <w:r w:rsidR="00817160" w:rsidRPr="00817160">
        <w:rPr>
          <w:rFonts w:ascii="Arial" w:hAnsi="Arial" w:cs="Arial"/>
        </w:rPr>
        <w:tab/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44. Luksemburg</w:t>
      </w:r>
      <w:r w:rsidR="00817160" w:rsidRPr="00817160">
        <w:rPr>
          <w:rFonts w:ascii="Arial" w:hAnsi="Arial" w:cs="Arial"/>
        </w:rPr>
        <w:br/>
      </w:r>
      <w:r w:rsidR="00817160" w:rsidRPr="00817160">
        <w:rPr>
          <w:rFonts w:ascii="Arial" w:hAnsi="Arial" w:cs="Arial"/>
        </w:rPr>
        <w:t>45. Luksemburg</w:t>
      </w:r>
      <w:r w:rsidR="00817160">
        <w:rPr>
          <w:rFonts w:ascii="Arial" w:hAnsi="Arial" w:cs="Arial"/>
        </w:rPr>
        <w:br/>
        <w:t>46. Holland</w:t>
      </w:r>
      <w:r w:rsidR="00817160">
        <w:rPr>
          <w:rFonts w:ascii="Arial" w:hAnsi="Arial" w:cs="Arial"/>
        </w:rPr>
        <w:br/>
        <w:t>47. Holland</w:t>
      </w:r>
      <w:r w:rsidR="00817160">
        <w:rPr>
          <w:rFonts w:ascii="Arial" w:hAnsi="Arial" w:cs="Arial"/>
        </w:rPr>
        <w:br/>
        <w:t>48. Taani</w:t>
      </w:r>
      <w:r w:rsidR="00817160">
        <w:rPr>
          <w:rFonts w:ascii="Arial" w:hAnsi="Arial" w:cs="Arial"/>
        </w:rPr>
        <w:br/>
        <w:t>49. Taani</w:t>
      </w:r>
      <w:r w:rsidR="00817160">
        <w:rPr>
          <w:rFonts w:ascii="Arial" w:hAnsi="Arial" w:cs="Arial"/>
        </w:rPr>
        <w:br/>
        <w:t>50. Iirimaa</w:t>
      </w:r>
      <w:r w:rsidR="00817160">
        <w:rPr>
          <w:rFonts w:ascii="Arial" w:hAnsi="Arial" w:cs="Arial"/>
        </w:rPr>
        <w:br/>
        <w:t>51. Iirimaa</w:t>
      </w:r>
      <w:r w:rsidR="00817160">
        <w:rPr>
          <w:rFonts w:ascii="Arial" w:hAnsi="Arial" w:cs="Arial"/>
        </w:rPr>
        <w:br/>
        <w:t>52. Inglismaa</w:t>
      </w:r>
      <w:r w:rsidR="00817160">
        <w:rPr>
          <w:rFonts w:ascii="Arial" w:hAnsi="Arial" w:cs="Arial"/>
        </w:rPr>
        <w:br/>
      </w:r>
      <w:r w:rsidR="00817160">
        <w:rPr>
          <w:rFonts w:ascii="Arial" w:hAnsi="Arial" w:cs="Arial"/>
        </w:rPr>
        <w:lastRenderedPageBreak/>
        <w:t>53. Inglismaa</w:t>
      </w:r>
      <w:r w:rsidR="00817160">
        <w:rPr>
          <w:rFonts w:ascii="Arial" w:hAnsi="Arial" w:cs="Arial"/>
        </w:rPr>
        <w:br/>
        <w:t>54. Kreeka</w:t>
      </w:r>
      <w:r w:rsidR="00817160">
        <w:rPr>
          <w:rFonts w:ascii="Arial" w:hAnsi="Arial" w:cs="Arial"/>
        </w:rPr>
        <w:br/>
        <w:t>55. Kreeka</w:t>
      </w:r>
      <w:r w:rsidR="00817160">
        <w:rPr>
          <w:rFonts w:ascii="Arial" w:hAnsi="Arial" w:cs="Arial"/>
        </w:rPr>
        <w:br/>
        <w:t>56. Portugal</w:t>
      </w:r>
      <w:r w:rsidR="00817160">
        <w:rPr>
          <w:rFonts w:ascii="Arial" w:hAnsi="Arial" w:cs="Arial"/>
        </w:rPr>
        <w:br/>
        <w:t>57. Portugal</w:t>
      </w:r>
    </w:p>
    <w:p w:rsidR="00252107" w:rsidRDefault="00817160" w:rsidP="00817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58. Hispaania</w:t>
      </w:r>
      <w:r>
        <w:rPr>
          <w:rFonts w:ascii="Arial" w:hAnsi="Arial" w:cs="Arial"/>
        </w:rPr>
        <w:br/>
        <w:t>59. Hispaania</w:t>
      </w:r>
      <w:r>
        <w:rPr>
          <w:rFonts w:ascii="Arial" w:hAnsi="Arial" w:cs="Arial"/>
        </w:rPr>
        <w:br/>
        <w:t>60. Soome</w:t>
      </w:r>
      <w:r>
        <w:rPr>
          <w:rFonts w:ascii="Arial" w:hAnsi="Arial" w:cs="Arial"/>
        </w:rPr>
        <w:br/>
        <w:t>61. Soome</w:t>
      </w:r>
      <w:r>
        <w:rPr>
          <w:rFonts w:ascii="Arial" w:hAnsi="Arial" w:cs="Arial"/>
        </w:rPr>
        <w:br/>
        <w:t>62. Austria</w:t>
      </w:r>
      <w:r>
        <w:rPr>
          <w:rFonts w:ascii="Arial" w:hAnsi="Arial" w:cs="Arial"/>
        </w:rPr>
        <w:br/>
        <w:t>63. Austria</w:t>
      </w:r>
      <w:r>
        <w:rPr>
          <w:rFonts w:ascii="Arial" w:hAnsi="Arial" w:cs="Arial"/>
        </w:rPr>
        <w:br/>
        <w:t>64. Rootsi</w:t>
      </w:r>
      <w:r>
        <w:rPr>
          <w:rFonts w:ascii="Arial" w:hAnsi="Arial" w:cs="Arial"/>
        </w:rPr>
        <w:br/>
        <w:t>65. Rootsi</w:t>
      </w:r>
      <w:r>
        <w:rPr>
          <w:rFonts w:ascii="Arial" w:hAnsi="Arial" w:cs="Arial"/>
        </w:rPr>
        <w:br/>
        <w:t>66. Läti</w:t>
      </w:r>
      <w:r>
        <w:rPr>
          <w:rFonts w:ascii="Arial" w:hAnsi="Arial" w:cs="Arial"/>
        </w:rPr>
        <w:br/>
        <w:t>67. Jäähoki</w:t>
      </w:r>
      <w:r>
        <w:rPr>
          <w:rFonts w:ascii="Arial" w:hAnsi="Arial" w:cs="Arial"/>
        </w:rPr>
        <w:br/>
        <w:t>68. Leedu</w:t>
      </w:r>
      <w:r>
        <w:rPr>
          <w:rFonts w:ascii="Arial" w:hAnsi="Arial" w:cs="Arial"/>
        </w:rPr>
        <w:br/>
        <w:t>69. Leedu</w:t>
      </w:r>
      <w:r>
        <w:rPr>
          <w:rFonts w:ascii="Arial" w:hAnsi="Arial" w:cs="Arial"/>
        </w:rPr>
        <w:br/>
        <w:t>70. Malta</w:t>
      </w:r>
      <w:r>
        <w:rPr>
          <w:rFonts w:ascii="Arial" w:hAnsi="Arial" w:cs="Arial"/>
        </w:rPr>
        <w:br/>
        <w:t>71. Malta</w:t>
      </w:r>
      <w:r>
        <w:rPr>
          <w:rFonts w:ascii="Arial" w:hAnsi="Arial" w:cs="Arial"/>
        </w:rPr>
        <w:br/>
        <w:t>72. Poola</w:t>
      </w:r>
      <w:r>
        <w:rPr>
          <w:rFonts w:ascii="Arial" w:hAnsi="Arial" w:cs="Arial"/>
        </w:rPr>
        <w:br/>
        <w:t>73. Poola</w:t>
      </w:r>
      <w:r>
        <w:rPr>
          <w:rFonts w:ascii="Arial" w:hAnsi="Arial" w:cs="Arial"/>
        </w:rPr>
        <w:br/>
        <w:t>74. Slovakkia</w:t>
      </w:r>
      <w:r>
        <w:rPr>
          <w:rFonts w:ascii="Arial" w:hAnsi="Arial" w:cs="Arial"/>
        </w:rPr>
        <w:br/>
        <w:t>75. Slovakkia</w:t>
      </w:r>
      <w:r>
        <w:rPr>
          <w:rFonts w:ascii="Arial" w:hAnsi="Arial" w:cs="Arial"/>
        </w:rPr>
        <w:br/>
        <w:t>76. Sloveenia</w:t>
      </w:r>
      <w:r>
        <w:rPr>
          <w:rFonts w:ascii="Arial" w:hAnsi="Arial" w:cs="Arial"/>
        </w:rPr>
        <w:br/>
        <w:t>77. Sloveenia</w:t>
      </w:r>
      <w:r>
        <w:rPr>
          <w:rFonts w:ascii="Arial" w:hAnsi="Arial" w:cs="Arial"/>
        </w:rPr>
        <w:br/>
        <w:t>78. Tšehhi</w:t>
      </w:r>
      <w:r>
        <w:rPr>
          <w:rFonts w:ascii="Arial" w:hAnsi="Arial" w:cs="Arial"/>
        </w:rPr>
        <w:br/>
        <w:t>79. Tšehhi</w:t>
      </w:r>
      <w:r>
        <w:rPr>
          <w:rFonts w:ascii="Arial" w:hAnsi="Arial" w:cs="Arial"/>
        </w:rPr>
        <w:br/>
      </w:r>
      <w:r w:rsidR="00252107">
        <w:rPr>
          <w:rFonts w:ascii="Arial" w:hAnsi="Arial" w:cs="Arial"/>
        </w:rPr>
        <w:t>80. Ungari</w:t>
      </w:r>
      <w:r w:rsidR="00252107">
        <w:rPr>
          <w:rFonts w:ascii="Arial" w:hAnsi="Arial" w:cs="Arial"/>
        </w:rPr>
        <w:br/>
        <w:t>81. Ungari</w:t>
      </w:r>
    </w:p>
    <w:p w:rsidR="00817160" w:rsidRPr="00817160" w:rsidRDefault="00252107" w:rsidP="00817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82. Küpros</w:t>
      </w:r>
      <w:r>
        <w:rPr>
          <w:rFonts w:ascii="Arial" w:hAnsi="Arial" w:cs="Arial"/>
        </w:rPr>
        <w:br/>
        <w:t>83. Küpros</w:t>
      </w:r>
      <w:r>
        <w:rPr>
          <w:rFonts w:ascii="Arial" w:hAnsi="Arial" w:cs="Arial"/>
        </w:rPr>
        <w:br/>
        <w:t>84. Bulgaaria</w:t>
      </w:r>
      <w:r>
        <w:rPr>
          <w:rFonts w:ascii="Arial" w:hAnsi="Arial" w:cs="Arial"/>
        </w:rPr>
        <w:br/>
        <w:t>85. Bulgaaria</w:t>
      </w:r>
      <w:r>
        <w:rPr>
          <w:rFonts w:ascii="Arial" w:hAnsi="Arial" w:cs="Arial"/>
        </w:rPr>
        <w:br/>
        <w:t>86. Rumeenia</w:t>
      </w:r>
      <w:r>
        <w:rPr>
          <w:rFonts w:ascii="Arial" w:hAnsi="Arial" w:cs="Arial"/>
        </w:rPr>
        <w:br/>
        <w:t>87. Rumeenia</w:t>
      </w:r>
      <w:r>
        <w:rPr>
          <w:rFonts w:ascii="Arial" w:hAnsi="Arial" w:cs="Arial"/>
        </w:rPr>
        <w:br/>
        <w:t>88. Horvaatia</w:t>
      </w:r>
      <w:r>
        <w:rPr>
          <w:rFonts w:ascii="Arial" w:hAnsi="Arial" w:cs="Arial"/>
        </w:rPr>
        <w:br/>
        <w:t>89. Horvaatia</w:t>
      </w:r>
      <w:bookmarkStart w:id="0" w:name="_GoBack"/>
      <w:bookmarkEnd w:id="0"/>
      <w:r w:rsidR="00817160">
        <w:rPr>
          <w:rFonts w:ascii="Arial" w:hAnsi="Arial" w:cs="Arial"/>
        </w:rPr>
        <w:br/>
      </w:r>
      <w:r w:rsidR="00817160">
        <w:rPr>
          <w:rFonts w:ascii="Arial" w:hAnsi="Arial" w:cs="Arial"/>
        </w:rPr>
        <w:br/>
      </w:r>
    </w:p>
    <w:p w:rsidR="00114AB3" w:rsidRPr="00817160" w:rsidRDefault="005F43E3" w:rsidP="00817160">
      <w:pPr>
        <w:spacing w:after="0" w:line="240" w:lineRule="auto"/>
        <w:rPr>
          <w:rFonts w:ascii="Arial" w:hAnsi="Arial" w:cs="Arial"/>
        </w:rPr>
      </w:pPr>
      <w:r w:rsidRPr="00817160">
        <w:rPr>
          <w:rFonts w:ascii="Arial" w:hAnsi="Arial" w:cs="Arial"/>
        </w:rPr>
        <w:br/>
      </w:r>
    </w:p>
    <w:sectPr w:rsidR="00114AB3" w:rsidRPr="0081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7C"/>
    <w:rsid w:val="000C3B60"/>
    <w:rsid w:val="00114AB3"/>
    <w:rsid w:val="0013577A"/>
    <w:rsid w:val="00252107"/>
    <w:rsid w:val="002D41CC"/>
    <w:rsid w:val="00343B38"/>
    <w:rsid w:val="005F43E3"/>
    <w:rsid w:val="007C5279"/>
    <w:rsid w:val="0080687C"/>
    <w:rsid w:val="00817160"/>
    <w:rsid w:val="009552B3"/>
    <w:rsid w:val="00CE142C"/>
    <w:rsid w:val="00D82568"/>
    <w:rsid w:val="00E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87C"/>
  </w:style>
  <w:style w:type="paragraph" w:styleId="ListParagraph">
    <w:name w:val="List Paragraph"/>
    <w:basedOn w:val="Normal"/>
    <w:uiPriority w:val="34"/>
    <w:qFormat/>
    <w:rsid w:val="0081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87C"/>
  </w:style>
  <w:style w:type="paragraph" w:styleId="ListParagraph">
    <w:name w:val="List Paragraph"/>
    <w:basedOn w:val="Normal"/>
    <w:uiPriority w:val="34"/>
    <w:qFormat/>
    <w:rsid w:val="0081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Teder</dc:creator>
  <cp:lastModifiedBy>Annika Teder</cp:lastModifiedBy>
  <cp:revision>2</cp:revision>
  <dcterms:created xsi:type="dcterms:W3CDTF">2014-12-04T07:14:00Z</dcterms:created>
  <dcterms:modified xsi:type="dcterms:W3CDTF">2015-03-31T10:50:00Z</dcterms:modified>
</cp:coreProperties>
</file>